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42" w:rsidRPr="007B0157" w:rsidRDefault="00C42C42" w:rsidP="00C42C4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7B0157">
        <w:rPr>
          <w:rFonts w:ascii="Times New Roman" w:hAnsi="Times New Roman"/>
          <w:sz w:val="32"/>
          <w:szCs w:val="32"/>
        </w:rPr>
        <w:t>СВЕДЕНИЯ</w:t>
      </w:r>
    </w:p>
    <w:p w:rsidR="00C42C42" w:rsidRPr="004E3CBF" w:rsidRDefault="00C42C42" w:rsidP="00C42C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E3CBF">
        <w:rPr>
          <w:rFonts w:ascii="Times New Roman" w:hAnsi="Times New Roman"/>
          <w:sz w:val="28"/>
          <w:szCs w:val="28"/>
        </w:rPr>
        <w:t xml:space="preserve"> доходах, расходов, об имуществе и обязательствах</w:t>
      </w:r>
    </w:p>
    <w:p w:rsidR="00C42C42" w:rsidRPr="004E3CBF" w:rsidRDefault="00C42C42" w:rsidP="00C42C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4E3CBF">
        <w:rPr>
          <w:rFonts w:ascii="Times New Roman" w:hAnsi="Times New Roman"/>
          <w:sz w:val="28"/>
          <w:szCs w:val="28"/>
        </w:rPr>
        <w:t>мущественного характера за отчетный период</w:t>
      </w:r>
    </w:p>
    <w:p w:rsidR="00C42C42" w:rsidRDefault="00C42C42" w:rsidP="00C42C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 января 2021 г. по 31 декабря 2021</w:t>
      </w:r>
      <w:r w:rsidRPr="004E3CBF">
        <w:rPr>
          <w:rFonts w:ascii="Times New Roman" w:hAnsi="Times New Roman"/>
          <w:sz w:val="28"/>
          <w:szCs w:val="28"/>
        </w:rPr>
        <w:t>г.</w:t>
      </w:r>
    </w:p>
    <w:tbl>
      <w:tblPr>
        <w:tblW w:w="161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1559"/>
        <w:gridCol w:w="1408"/>
        <w:gridCol w:w="7"/>
        <w:gridCol w:w="1134"/>
        <w:gridCol w:w="1420"/>
        <w:gridCol w:w="849"/>
        <w:gridCol w:w="1277"/>
        <w:gridCol w:w="1276"/>
        <w:gridCol w:w="992"/>
        <w:gridCol w:w="1843"/>
        <w:gridCol w:w="1276"/>
        <w:gridCol w:w="1417"/>
      </w:tblGrid>
      <w:tr w:rsidR="00C42C42" w:rsidRPr="008761BE" w:rsidTr="000E2A7D">
        <w:trPr>
          <w:trHeight w:val="1410"/>
        </w:trPr>
        <w:tc>
          <w:tcPr>
            <w:tcW w:w="1702" w:type="dxa"/>
            <w:vMerge w:val="restart"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818" w:type="dxa"/>
            <w:gridSpan w:val="5"/>
            <w:tcBorders>
              <w:bottom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tcBorders>
              <w:bottom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1BE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 xml:space="preserve"> годовой доход за отчетный период (</w:t>
            </w:r>
            <w:proofErr w:type="spellStart"/>
            <w:r w:rsidRPr="008761B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2C42" w:rsidRPr="008761BE" w:rsidTr="000E2A7D">
        <w:trPr>
          <w:trHeight w:val="1335"/>
        </w:trPr>
        <w:tc>
          <w:tcPr>
            <w:tcW w:w="1702" w:type="dxa"/>
            <w:vMerge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8761B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61BE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8761BE">
              <w:rPr>
                <w:rFonts w:ascii="Times New Roman" w:hAnsi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843" w:type="dxa"/>
            <w:vMerge/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2C42" w:rsidRPr="008761BE" w:rsidTr="000E2A7D">
        <w:tc>
          <w:tcPr>
            <w:tcW w:w="1702" w:type="dxa"/>
          </w:tcPr>
          <w:p w:rsidR="00C42C42" w:rsidRPr="008761BE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559" w:type="dxa"/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11F1"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C42C42" w:rsidRPr="00DD11F1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Администрации Подовинного сельского поселения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участок ЛПХ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сельхозназначения</w:t>
            </w:r>
            <w:proofErr w:type="spellEnd"/>
          </w:p>
          <w:p w:rsidR="00C42C42" w:rsidRPr="001F1F29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1/27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1/71</w:t>
            </w:r>
          </w:p>
          <w:p w:rsidR="00C42C42" w:rsidRPr="001F1F29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1/100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47,4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425,0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2376000,0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1491000,0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Pr="001F1F29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Pr="001F1F29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539,0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2C42" w:rsidRDefault="00C42C42" w:rsidP="000E2A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C42C42" w:rsidRPr="008761BE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C42C42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456 622,72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2C42" w:rsidRPr="008761BE" w:rsidRDefault="00C42C42" w:rsidP="000E2A7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42C42" w:rsidRPr="00697116" w:rsidRDefault="00C42C42" w:rsidP="00C42C4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990">
        <w:rPr>
          <w:rFonts w:ascii="Times New Roman" w:hAnsi="Times New Roman"/>
          <w:sz w:val="24"/>
          <w:szCs w:val="24"/>
        </w:rPr>
        <w:t>** Сведения заполняются в отношении имущества, п</w:t>
      </w:r>
      <w:r>
        <w:rPr>
          <w:rFonts w:ascii="Times New Roman" w:hAnsi="Times New Roman"/>
          <w:sz w:val="24"/>
          <w:szCs w:val="24"/>
        </w:rPr>
        <w:t>риобретенного в отчетном период</w:t>
      </w:r>
      <w:proofErr w:type="gramEnd"/>
    </w:p>
    <w:p w:rsidR="00FF04AB" w:rsidRDefault="00FF04AB"/>
    <w:sectPr w:rsidR="00FF04AB" w:rsidSect="00E32E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42"/>
    <w:rsid w:val="00C42C42"/>
    <w:rsid w:val="00FF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Равильевна</dc:creator>
  <cp:lastModifiedBy>Юлия Равильевна</cp:lastModifiedBy>
  <cp:revision>2</cp:revision>
  <dcterms:created xsi:type="dcterms:W3CDTF">2022-04-29T17:45:00Z</dcterms:created>
  <dcterms:modified xsi:type="dcterms:W3CDTF">2022-04-29T17:48:00Z</dcterms:modified>
</cp:coreProperties>
</file>